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3CE551D0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74280A">
        <w:rPr>
          <w:b/>
          <w:sz w:val="20"/>
          <w:szCs w:val="20"/>
        </w:rPr>
        <w:t>З</w:t>
      </w:r>
      <w:r w:rsidR="002B2268">
        <w:rPr>
          <w:b/>
          <w:sz w:val="20"/>
          <w:szCs w:val="20"/>
        </w:rPr>
        <w:t>арубежн</w:t>
      </w:r>
      <w:r w:rsidR="0074280A">
        <w:rPr>
          <w:b/>
          <w:sz w:val="20"/>
          <w:szCs w:val="20"/>
        </w:rPr>
        <w:t>ая</w:t>
      </w:r>
      <w:r w:rsidR="002B2268">
        <w:rPr>
          <w:b/>
          <w:sz w:val="20"/>
          <w:szCs w:val="20"/>
        </w:rPr>
        <w:t xml:space="preserve"> литератур</w:t>
      </w:r>
      <w:r w:rsidR="0074280A">
        <w:rPr>
          <w:b/>
          <w:sz w:val="20"/>
          <w:szCs w:val="20"/>
        </w:rPr>
        <w:t>а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21369735" w:rsidR="005F1ABF" w:rsidRPr="005100E1" w:rsidRDefault="00312E35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ZL</w:t>
            </w:r>
            <w:r w:rsidR="005F1ABF" w:rsidRPr="00A20BD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44806AAF" w:rsidR="005F1ABF" w:rsidRPr="005100E1" w:rsidRDefault="00312E35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</w:t>
            </w:r>
            <w:r w:rsidR="005F1ABF"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6" w:name="OLE_LINK33"/>
            <w:bookmarkStart w:id="7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6"/>
            <w:bookmarkEnd w:id="7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8" w:name="OLE_LINK35"/>
            <w:bookmarkStart w:id="9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8"/>
            <w:bookmarkEnd w:id="9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0" w:name="OLE_LINK31"/>
            <w:bookmarkStart w:id="11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0"/>
            <w:bookmarkEnd w:id="11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proofErr w:type="gram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5D37F7E5" w:rsidR="005F1ABF" w:rsidRPr="00502930" w:rsidRDefault="0097492A" w:rsidP="00654E0D">
            <w:pPr>
              <w:jc w:val="center"/>
              <w:rPr>
                <w:sz w:val="20"/>
                <w:szCs w:val="20"/>
              </w:rPr>
            </w:pPr>
            <w:bookmarkStart w:id="12" w:name="_GoBack"/>
            <w:r>
              <w:rPr>
                <w:sz w:val="20"/>
                <w:szCs w:val="20"/>
              </w:rPr>
              <w:t>Письменный традиционный оффлайн</w:t>
            </w:r>
            <w:r w:rsidR="005F1ABF" w:rsidRPr="00312E35">
              <w:rPr>
                <w:sz w:val="20"/>
                <w:szCs w:val="20"/>
              </w:rPr>
              <w:t xml:space="preserve"> экзамен</w:t>
            </w:r>
            <w:bookmarkEnd w:id="12"/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Бегалиева Сауле </w:t>
            </w:r>
            <w:proofErr w:type="spellStart"/>
            <w:r>
              <w:rPr>
                <w:sz w:val="20"/>
                <w:szCs w:val="20"/>
              </w:rPr>
              <w:t>Баязовна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proofErr w:type="spellEnd"/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</w:t>
            </w:r>
            <w:proofErr w:type="gramEnd"/>
            <w:r w:rsidR="00312E35" w:rsidRPr="00E728EE">
              <w:rPr>
                <w:sz w:val="20"/>
                <w:szCs w:val="20"/>
              </w:rPr>
              <w:t xml:space="preserve">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</w:t>
            </w:r>
            <w:proofErr w:type="gramStart"/>
            <w:r w:rsidRPr="00E728EE">
              <w:rPr>
                <w:sz w:val="20"/>
                <w:szCs w:val="20"/>
              </w:rPr>
              <w:t>социальные  контексты</w:t>
            </w:r>
            <w:proofErr w:type="gramEnd"/>
            <w:r w:rsidRPr="00E728EE">
              <w:rPr>
                <w:sz w:val="20"/>
                <w:szCs w:val="20"/>
              </w:rPr>
              <w:t xml:space="preserve">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</w:t>
            </w:r>
            <w:proofErr w:type="gramStart"/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и  развитие</w:t>
            </w:r>
            <w:proofErr w:type="gramEnd"/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</w:t>
            </w:r>
            <w:proofErr w:type="gramStart"/>
            <w:r w:rsidRPr="00E728EE">
              <w:rPr>
                <w:sz w:val="20"/>
                <w:szCs w:val="20"/>
              </w:rPr>
              <w:t xml:space="preserve">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proofErr w:type="gramEnd"/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proofErr w:type="gramStart"/>
            <w:r w:rsidRPr="00E728EE">
              <w:rPr>
                <w:sz w:val="20"/>
                <w:szCs w:val="20"/>
              </w:rPr>
              <w:t>литературы  20</w:t>
            </w:r>
            <w:proofErr w:type="gramEnd"/>
            <w:r w:rsidRPr="00E728EE">
              <w:rPr>
                <w:sz w:val="20"/>
                <w:szCs w:val="20"/>
              </w:rPr>
              <w:t xml:space="preserve">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</w:t>
            </w:r>
            <w:proofErr w:type="gramStart"/>
            <w:r w:rsidRPr="00E728EE">
              <w:rPr>
                <w:bCs/>
                <w:iCs/>
                <w:sz w:val="20"/>
                <w:szCs w:val="20"/>
              </w:rPr>
              <w:t>научного  мышления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</w:t>
            </w:r>
            <w:proofErr w:type="gramStart"/>
            <w:r w:rsidR="00AF7FE1" w:rsidRPr="00E728EE">
              <w:rPr>
                <w:sz w:val="20"/>
                <w:szCs w:val="20"/>
              </w:rPr>
              <w:t>показать,  где</w:t>
            </w:r>
            <w:proofErr w:type="gramEnd"/>
            <w:r w:rsidR="00AF7FE1" w:rsidRPr="00E728EE">
              <w:rPr>
                <w:sz w:val="20"/>
                <w:szCs w:val="20"/>
              </w:rPr>
              <w:t xml:space="preserve"> их сходство и отличия</w:t>
            </w:r>
            <w:bookmarkEnd w:id="20"/>
            <w:bookmarkEnd w:id="21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</w:t>
            </w:r>
            <w:proofErr w:type="gramStart"/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</w:t>
            </w:r>
            <w:proofErr w:type="gramStart"/>
            <w:r w:rsidRPr="00E728EE">
              <w:rPr>
                <w:bCs/>
                <w:iCs/>
                <w:sz w:val="20"/>
                <w:szCs w:val="20"/>
              </w:rPr>
              <w:t>научного  мышления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 xml:space="preserve">применять современные </w:t>
            </w:r>
            <w:proofErr w:type="spellStart"/>
            <w:proofErr w:type="gramStart"/>
            <w:r w:rsidR="001D4D12" w:rsidRPr="00E728EE">
              <w:rPr>
                <w:sz w:val="20"/>
                <w:szCs w:val="20"/>
              </w:rPr>
              <w:t>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</w:t>
            </w:r>
            <w:proofErr w:type="spellEnd"/>
            <w:proofErr w:type="gramEnd"/>
            <w:r w:rsidR="001D4D12" w:rsidRPr="00E728EE">
              <w:rPr>
                <w:sz w:val="20"/>
                <w:szCs w:val="20"/>
              </w:rPr>
              <w:t xml:space="preserve">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72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Библиофонд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111C3F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111C3F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111C3F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2. </w:t>
            </w:r>
            <w:proofErr w:type="gramStart"/>
            <w:r w:rsidRPr="00ED7017">
              <w:rPr>
                <w:sz w:val="20"/>
                <w:szCs w:val="20"/>
              </w:rPr>
              <w:t>СРС</w:t>
            </w:r>
            <w:proofErr w:type="gramEnd"/>
            <w:r w:rsidRPr="00ED7017">
              <w:rPr>
                <w:sz w:val="20"/>
                <w:szCs w:val="20"/>
              </w:rPr>
              <w:t xml:space="preserve">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proofErr w:type="spellStart"/>
            <w:r w:rsidRPr="00795AAE">
              <w:rPr>
                <w:sz w:val="18"/>
                <w:szCs w:val="18"/>
                <w:lang w:eastAsia="en-US"/>
              </w:rPr>
              <w:t>Ма</w:t>
            </w:r>
            <w:proofErr w:type="spellEnd"/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6B685701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CDEBC79" w14:textId="3CE152A8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1. Подготовка к выполнению СРС 1.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864D422" w:rsidR="00EF3AD1" w:rsidRDefault="00EF3AD1" w:rsidP="00EF3AD1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F2B057A" w14:textId="7705E3B4" w:rsidR="005B7890" w:rsidRPr="00EF3AD1" w:rsidRDefault="005B7890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 1. Типология повседневности в «притчах» Кафки.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E86D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B1BA8B4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25447855" w14:textId="1B84B04B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7D781EC0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0440AF54" w14:textId="0BAFFC53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D2621E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СРСП 2. Коллоквиум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576052DF" w:rsidR="005D3703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5580FFA" w14:textId="3AD059DD" w:rsidR="005B7890" w:rsidRPr="005B7890" w:rsidRDefault="005B7890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3. Консультация по выполнению СРС 2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5B7890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5B7890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>Лекция:</w:t>
            </w:r>
            <w:r w:rsidRPr="005B7890">
              <w:rPr>
                <w:sz w:val="20"/>
                <w:szCs w:val="20"/>
                <w:lang w:eastAsia="en-US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32614780" w:rsidR="001F408D" w:rsidRPr="005B7890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5B7890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5B7890">
              <w:rPr>
                <w:sz w:val="20"/>
                <w:szCs w:val="20"/>
                <w:lang w:eastAsia="en-US"/>
              </w:rPr>
              <w:t xml:space="preserve"> </w:t>
            </w:r>
          </w:p>
          <w:p w14:paraId="5900B78A" w14:textId="4706E912" w:rsidR="005B7890" w:rsidRPr="005B7890" w:rsidRDefault="005B7890" w:rsidP="00AD302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B7890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 2. Тема войны «потерянного поколения» в западноевропейской (американской) литературе.</w:t>
            </w:r>
          </w:p>
          <w:p w14:paraId="0C09B418" w14:textId="77777777" w:rsidR="001F408D" w:rsidRPr="005B7890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>.</w:t>
            </w:r>
          </w:p>
          <w:p w14:paraId="54B61D5A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lastRenderedPageBreak/>
              <w:t xml:space="preserve">заведений / Под общ. ред. Н. П.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FD2CF4B" w14:textId="758697DC" w:rsidR="009D123A" w:rsidRPr="005B7890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5B7890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5B7890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Pr="005B7890"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Pr="005B7890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DF6DB61" w14:textId="41237D2E" w:rsidR="000041CF" w:rsidRPr="005B7890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ACDB" w14:textId="77777777" w:rsidR="001F408D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10</w:t>
            </w:r>
          </w:p>
          <w:p w14:paraId="6FFDAA83" w14:textId="77777777" w:rsidR="005B7890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8DA5198" w14:textId="2070AEE2" w:rsid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20</w:t>
            </w:r>
          </w:p>
          <w:p w14:paraId="324B0F73" w14:textId="71836583" w:rsidR="005B7890" w:rsidRPr="00CF7112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</w:t>
            </w:r>
            <w:proofErr w:type="spellStart"/>
            <w:r w:rsidRPr="00AD302C">
              <w:rPr>
                <w:sz w:val="20"/>
                <w:szCs w:val="20"/>
              </w:rPr>
              <w:t>О’Нил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2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717FE47D" w:rsidR="00DF0B76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526D8546" w14:textId="1608D77F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4. Коллоквиум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2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5E8381AC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6129286" w14:textId="5557B6C4" w:rsidR="005B7890" w:rsidRDefault="005B7890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5. Консультация по выполнению СРС 3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4BFD0852" w:rsidR="001E16BA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45351AC3" w14:textId="765AAC0F" w:rsidR="005B7890" w:rsidRPr="005B7890" w:rsidRDefault="005B7890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СРС 3. </w:t>
            </w:r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Традиция «магического идеализма» Новалиса в романах </w:t>
            </w:r>
            <w:proofErr w:type="spellStart"/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>Г.Гессе</w:t>
            </w:r>
            <w:proofErr w:type="spellEnd"/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 «Степной волк» и «Игра в бисер».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6EDB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375A92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4A850EEA" w14:textId="0D552E23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042EA093" w:rsid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BD2DFFA" w14:textId="163A4E2F" w:rsidR="00D2621E" w:rsidRPr="00D2621E" w:rsidRDefault="00D2621E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6. Коллоквиум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3" w:name="OLE_LINK25"/>
      <w:bookmarkStart w:id="24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3"/>
      <w:bookmarkEnd w:id="24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</w:t>
      </w:r>
      <w:proofErr w:type="spellStart"/>
      <w:r>
        <w:t>Таттимбетова</w:t>
      </w:r>
      <w:proofErr w:type="spellEnd"/>
      <w:r>
        <w:t xml:space="preserve">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 xml:space="preserve">бюро факультета _____________________________________________ </w:t>
      </w:r>
      <w:proofErr w:type="spellStart"/>
      <w:r>
        <w:t>Сагындыкулы</w:t>
      </w:r>
      <w:proofErr w:type="spellEnd"/>
      <w:r>
        <w:t xml:space="preserve">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6E2B" w14:textId="77777777" w:rsidR="00111C3F" w:rsidRDefault="00111C3F" w:rsidP="003E7E7D">
      <w:r>
        <w:separator/>
      </w:r>
    </w:p>
  </w:endnote>
  <w:endnote w:type="continuationSeparator" w:id="0">
    <w:p w14:paraId="2AE3C57C" w14:textId="77777777" w:rsidR="00111C3F" w:rsidRDefault="00111C3F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E54D" w14:textId="77777777" w:rsidR="00111C3F" w:rsidRDefault="00111C3F" w:rsidP="003E7E7D">
      <w:r>
        <w:separator/>
      </w:r>
    </w:p>
  </w:footnote>
  <w:footnote w:type="continuationSeparator" w:id="0">
    <w:p w14:paraId="32460EF2" w14:textId="77777777" w:rsidR="00111C3F" w:rsidRDefault="00111C3F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1C3F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5C1"/>
    <w:rsid w:val="00282E7C"/>
    <w:rsid w:val="00285F50"/>
    <w:rsid w:val="0029247D"/>
    <w:rsid w:val="0029331D"/>
    <w:rsid w:val="002A114A"/>
    <w:rsid w:val="002A50C2"/>
    <w:rsid w:val="002B2268"/>
    <w:rsid w:val="002C3E04"/>
    <w:rsid w:val="002D3169"/>
    <w:rsid w:val="002E0CE3"/>
    <w:rsid w:val="002E2D87"/>
    <w:rsid w:val="002E5E8F"/>
    <w:rsid w:val="002E5F2E"/>
    <w:rsid w:val="002E6871"/>
    <w:rsid w:val="002E7E77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C34D1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B7890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280A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7492A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2621E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F6E2-B045-4A00-8C20-D4E5F277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18</cp:revision>
  <cp:lastPrinted>2022-09-08T18:27:00Z</cp:lastPrinted>
  <dcterms:created xsi:type="dcterms:W3CDTF">2022-09-12T15:25:00Z</dcterms:created>
  <dcterms:modified xsi:type="dcterms:W3CDTF">2022-10-12T14:11:00Z</dcterms:modified>
</cp:coreProperties>
</file>